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3FD2" w14:textId="77777777" w:rsidR="00FB7D38" w:rsidRPr="00FB7D38" w:rsidRDefault="00FB7D38" w:rsidP="00FB7D38">
      <w:pPr>
        <w:rPr>
          <w:b/>
          <w:bCs/>
        </w:rPr>
      </w:pPr>
      <w:r w:rsidRPr="00FB7D38">
        <w:rPr>
          <w:b/>
          <w:bCs/>
        </w:rPr>
        <w:t>DRAFT APPOINTMENT LETTER – INDEPENDENT DIRECTOR</w:t>
      </w:r>
    </w:p>
    <w:p w14:paraId="77803B58" w14:textId="77777777" w:rsidR="00FB7D38" w:rsidRPr="00FB7D38" w:rsidRDefault="00FB7D38" w:rsidP="00FB7D38">
      <w:r w:rsidRPr="00FB7D38">
        <w:rPr>
          <w:b/>
          <w:bCs/>
        </w:rPr>
        <w:t>[Date]</w:t>
      </w:r>
    </w:p>
    <w:p w14:paraId="0D7199EE" w14:textId="77777777" w:rsidR="00FB7D38" w:rsidRPr="00FB7D38" w:rsidRDefault="00FB7D38" w:rsidP="00FB7D38">
      <w:r w:rsidRPr="00FB7D38">
        <w:t>To,</w:t>
      </w:r>
      <w:r w:rsidRPr="00FB7D38">
        <w:br/>
        <w:t>Mr./Ms. [Full Name]</w:t>
      </w:r>
      <w:r w:rsidRPr="00FB7D38">
        <w:br/>
        <w:t>[Address]</w:t>
      </w:r>
    </w:p>
    <w:p w14:paraId="5A2AF5C8" w14:textId="77777777" w:rsidR="00FB7D38" w:rsidRPr="00FB7D38" w:rsidRDefault="00FB7D38" w:rsidP="00FB7D38">
      <w:r w:rsidRPr="00FB7D38">
        <w:rPr>
          <w:b/>
          <w:bCs/>
        </w:rPr>
        <w:t>Subject: Appointment as a Non-Executive Independent Director of SANDEEP EDGETECH LIMITED ("Company")</w:t>
      </w:r>
    </w:p>
    <w:p w14:paraId="3D23EDF2" w14:textId="77777777" w:rsidR="00FB7D38" w:rsidRPr="00FB7D38" w:rsidRDefault="00FB7D38" w:rsidP="00FB7D38">
      <w:r w:rsidRPr="00FB7D38">
        <w:t>Dear [Name],</w:t>
      </w:r>
    </w:p>
    <w:p w14:paraId="266C3329" w14:textId="77777777" w:rsidR="00FB7D38" w:rsidRPr="00FB7D38" w:rsidRDefault="00FB7D38" w:rsidP="00FB7D38">
      <w:r w:rsidRPr="00FB7D38">
        <w:t>We are pleased to inform you that the Board of Directors of SANDEEP EDGETECH LIMITED, at its meeting held on [Date], has approved your appointment as a Non-Executive Independent Director ("NE-ID") on the Board of the Company for a period of [Number] years with effect from [Start Date], subject to the approval of shareholders at the ensuing General Meeting.</w:t>
      </w:r>
    </w:p>
    <w:p w14:paraId="1FF361FF" w14:textId="77777777" w:rsidR="00FB7D38" w:rsidRPr="00FB7D38" w:rsidRDefault="00FB7D38" w:rsidP="00FB7D38">
      <w:r w:rsidRPr="00FB7D38">
        <w:t>This letter outlines the terms and conditions of your appointment:</w:t>
      </w:r>
    </w:p>
    <w:p w14:paraId="57032CA8" w14:textId="77777777" w:rsidR="00FB7D38" w:rsidRPr="00FB7D38" w:rsidRDefault="00FB7D38" w:rsidP="00FB7D38">
      <w:r w:rsidRPr="00FB7D38">
        <w:pict w14:anchorId="4AE63286">
          <v:rect id="_x0000_i1097" style="width:0;height:1.5pt" o:hralign="center" o:hrstd="t" o:hr="t" fillcolor="#a0a0a0" stroked="f"/>
        </w:pict>
      </w:r>
    </w:p>
    <w:p w14:paraId="2FD50BA3" w14:textId="77777777" w:rsidR="00FB7D38" w:rsidRPr="00FB7D38" w:rsidRDefault="00FB7D38" w:rsidP="00FB7D38">
      <w:pPr>
        <w:rPr>
          <w:b/>
          <w:bCs/>
        </w:rPr>
      </w:pPr>
      <w:r w:rsidRPr="00FB7D38">
        <w:rPr>
          <w:b/>
          <w:bCs/>
        </w:rPr>
        <w:t>1. Appointment Terms</w:t>
      </w:r>
    </w:p>
    <w:p w14:paraId="1B2C478E" w14:textId="3FA06F33" w:rsidR="00FB7D38" w:rsidRPr="00FB7D38" w:rsidRDefault="00FB7D38" w:rsidP="00FB7D38">
      <w:pPr>
        <w:numPr>
          <w:ilvl w:val="0"/>
          <w:numId w:val="1"/>
        </w:numPr>
      </w:pPr>
      <w:r w:rsidRPr="00FB7D38">
        <w:t xml:space="preserve">Your appointment shall be governed by the provisions of the Companies Act, 2013 ("Act") </w:t>
      </w:r>
    </w:p>
    <w:p w14:paraId="0CC1D62D" w14:textId="77777777" w:rsidR="00FB7D38" w:rsidRPr="00FB7D38" w:rsidRDefault="00FB7D38" w:rsidP="00FB7D38">
      <w:pPr>
        <w:numPr>
          <w:ilvl w:val="0"/>
          <w:numId w:val="1"/>
        </w:numPr>
      </w:pPr>
      <w:r w:rsidRPr="00FB7D38">
        <w:t>You will hold office for a term of [Number] consecutive years.</w:t>
      </w:r>
    </w:p>
    <w:p w14:paraId="034229AF" w14:textId="77777777" w:rsidR="00FB7D38" w:rsidRPr="00FB7D38" w:rsidRDefault="00FB7D38" w:rsidP="00FB7D38">
      <w:pPr>
        <w:numPr>
          <w:ilvl w:val="0"/>
          <w:numId w:val="1"/>
        </w:numPr>
      </w:pPr>
      <w:r w:rsidRPr="00FB7D38">
        <w:t>Re-appointment shall be subject to performance evaluation and compliance with applicable laws.</w:t>
      </w:r>
    </w:p>
    <w:p w14:paraId="1C45CDEE" w14:textId="77777777" w:rsidR="00FB7D38" w:rsidRPr="00FB7D38" w:rsidRDefault="00FB7D38" w:rsidP="00FB7D38">
      <w:pPr>
        <w:numPr>
          <w:ilvl w:val="0"/>
          <w:numId w:val="1"/>
        </w:numPr>
      </w:pPr>
      <w:r w:rsidRPr="00FB7D38">
        <w:t>You are required to submit a declaration of independence under Section 149(7) of the Act at the beginning of each financial year.</w:t>
      </w:r>
    </w:p>
    <w:p w14:paraId="3CF9F583" w14:textId="77777777" w:rsidR="00FB7D38" w:rsidRPr="00FB7D38" w:rsidRDefault="00FB7D38" w:rsidP="00FB7D38">
      <w:pPr>
        <w:numPr>
          <w:ilvl w:val="0"/>
          <w:numId w:val="1"/>
        </w:numPr>
      </w:pPr>
      <w:r w:rsidRPr="00FB7D38">
        <w:t>You shall comply with the limits on directorships and committee memberships as prescribed under the Act and Listing Regulations.</w:t>
      </w:r>
    </w:p>
    <w:p w14:paraId="5C4C6919" w14:textId="77777777" w:rsidR="00FB7D38" w:rsidRPr="00FB7D38" w:rsidRDefault="00FB7D38" w:rsidP="00FB7D38">
      <w:r w:rsidRPr="00FB7D38">
        <w:pict w14:anchorId="7C2D0F86">
          <v:rect id="_x0000_i1098" style="width:0;height:1.5pt" o:hralign="center" o:hrstd="t" o:hr="t" fillcolor="#a0a0a0" stroked="f"/>
        </w:pict>
      </w:r>
    </w:p>
    <w:p w14:paraId="7A68BAFF" w14:textId="77777777" w:rsidR="00FB7D38" w:rsidRPr="00FB7D38" w:rsidRDefault="00FB7D38" w:rsidP="00FB7D38">
      <w:pPr>
        <w:rPr>
          <w:b/>
          <w:bCs/>
        </w:rPr>
      </w:pPr>
      <w:r w:rsidRPr="00FB7D38">
        <w:rPr>
          <w:b/>
          <w:bCs/>
        </w:rPr>
        <w:t>2. Role and Responsibilities</w:t>
      </w:r>
    </w:p>
    <w:p w14:paraId="1EDABD74" w14:textId="77777777" w:rsidR="00FB7D38" w:rsidRPr="00FB7D38" w:rsidRDefault="00FB7D38" w:rsidP="00FB7D38">
      <w:pPr>
        <w:numPr>
          <w:ilvl w:val="0"/>
          <w:numId w:val="2"/>
        </w:numPr>
      </w:pPr>
      <w:r w:rsidRPr="00FB7D38">
        <w:t>As an NE-ID, you are expected to bring objectivity and independent judgment to Board deliberations.</w:t>
      </w:r>
    </w:p>
    <w:p w14:paraId="48A2C582" w14:textId="77777777" w:rsidR="00FB7D38" w:rsidRPr="00FB7D38" w:rsidRDefault="00FB7D38" w:rsidP="00FB7D38">
      <w:pPr>
        <w:numPr>
          <w:ilvl w:val="0"/>
          <w:numId w:val="2"/>
        </w:numPr>
      </w:pPr>
      <w:r w:rsidRPr="00FB7D38">
        <w:t>You shall attend Board and Committee meetings, devote sufficient time, and participate actively in governance matters.</w:t>
      </w:r>
    </w:p>
    <w:p w14:paraId="277FF92D" w14:textId="77777777" w:rsidR="00FB7D38" w:rsidRPr="00FB7D38" w:rsidRDefault="00FB7D38" w:rsidP="00FB7D38">
      <w:pPr>
        <w:numPr>
          <w:ilvl w:val="0"/>
          <w:numId w:val="2"/>
        </w:numPr>
      </w:pPr>
      <w:r w:rsidRPr="00FB7D38">
        <w:t>Your duties shall be in accordance with Schedule IV of the Companies Act, 2013 (Annexure I).</w:t>
      </w:r>
    </w:p>
    <w:p w14:paraId="7386EADE" w14:textId="77777777" w:rsidR="00FB7D38" w:rsidRPr="00FB7D38" w:rsidRDefault="00FB7D38" w:rsidP="00FB7D38">
      <w:r w:rsidRPr="00FB7D38">
        <w:lastRenderedPageBreak/>
        <w:pict w14:anchorId="67B98781">
          <v:rect id="_x0000_i1099" style="width:0;height:1.5pt" o:hralign="center" o:hrstd="t" o:hr="t" fillcolor="#a0a0a0" stroked="f"/>
        </w:pict>
      </w:r>
    </w:p>
    <w:p w14:paraId="19ED3758" w14:textId="77777777" w:rsidR="00FB7D38" w:rsidRPr="00FB7D38" w:rsidRDefault="00FB7D38" w:rsidP="00FB7D38">
      <w:pPr>
        <w:rPr>
          <w:b/>
          <w:bCs/>
        </w:rPr>
      </w:pPr>
      <w:r w:rsidRPr="00FB7D38">
        <w:rPr>
          <w:b/>
          <w:bCs/>
        </w:rPr>
        <w:t>3. Remuneration</w:t>
      </w:r>
    </w:p>
    <w:p w14:paraId="3C70E5A3" w14:textId="77777777" w:rsidR="00FB7D38" w:rsidRPr="00FB7D38" w:rsidRDefault="00FB7D38" w:rsidP="00FB7D38">
      <w:pPr>
        <w:numPr>
          <w:ilvl w:val="0"/>
          <w:numId w:val="3"/>
        </w:numPr>
      </w:pPr>
      <w:r w:rsidRPr="00FB7D38">
        <w:t>Fixed annual remuneration: ₹[Amount]/-</w:t>
      </w:r>
    </w:p>
    <w:p w14:paraId="522680AB" w14:textId="77777777" w:rsidR="00FB7D38" w:rsidRPr="00FB7D38" w:rsidRDefault="00FB7D38" w:rsidP="00FB7D38">
      <w:pPr>
        <w:numPr>
          <w:ilvl w:val="0"/>
          <w:numId w:val="3"/>
        </w:numPr>
      </w:pPr>
      <w:r w:rsidRPr="00FB7D38">
        <w:t>Sitting fees per Board Meeting: ₹[Amount]/-</w:t>
      </w:r>
    </w:p>
    <w:p w14:paraId="2A2313E3" w14:textId="77777777" w:rsidR="00FB7D38" w:rsidRPr="00FB7D38" w:rsidRDefault="00FB7D38" w:rsidP="00FB7D38">
      <w:pPr>
        <w:numPr>
          <w:ilvl w:val="0"/>
          <w:numId w:val="3"/>
        </w:numPr>
      </w:pPr>
      <w:r w:rsidRPr="00FB7D38">
        <w:t>Sitting fees per Committee Meeting (CSR/Nomination/Remuneration): ₹[Amount]/-</w:t>
      </w:r>
    </w:p>
    <w:p w14:paraId="1EBEB74B" w14:textId="77777777" w:rsidR="00FB7D38" w:rsidRPr="00FB7D38" w:rsidRDefault="00FB7D38" w:rsidP="00FB7D38">
      <w:pPr>
        <w:numPr>
          <w:ilvl w:val="0"/>
          <w:numId w:val="3"/>
        </w:numPr>
      </w:pPr>
      <w:r w:rsidRPr="00FB7D38">
        <w:t>Reimbursement of expenses incurred in connection with Board duties.</w:t>
      </w:r>
    </w:p>
    <w:p w14:paraId="158A8B32" w14:textId="77777777" w:rsidR="00FB7D38" w:rsidRPr="00FB7D38" w:rsidRDefault="00FB7D38" w:rsidP="00FB7D38">
      <w:r w:rsidRPr="00FB7D38">
        <w:pict w14:anchorId="53905B92">
          <v:rect id="_x0000_i1100" style="width:0;height:1.5pt" o:hralign="center" o:hrstd="t" o:hr="t" fillcolor="#a0a0a0" stroked="f"/>
        </w:pict>
      </w:r>
    </w:p>
    <w:p w14:paraId="7F0AB38F" w14:textId="77777777" w:rsidR="00FB7D38" w:rsidRPr="00FB7D38" w:rsidRDefault="00FB7D38" w:rsidP="00FB7D38">
      <w:pPr>
        <w:rPr>
          <w:b/>
          <w:bCs/>
        </w:rPr>
      </w:pPr>
      <w:r w:rsidRPr="00FB7D38">
        <w:rPr>
          <w:b/>
          <w:bCs/>
        </w:rPr>
        <w:t>4. Committees</w:t>
      </w:r>
    </w:p>
    <w:p w14:paraId="58977035" w14:textId="77777777" w:rsidR="00FB7D38" w:rsidRPr="00FB7D38" w:rsidRDefault="00FB7D38" w:rsidP="00FB7D38">
      <w:pPr>
        <w:numPr>
          <w:ilvl w:val="0"/>
          <w:numId w:val="4"/>
        </w:numPr>
      </w:pPr>
      <w:r w:rsidRPr="00FB7D38">
        <w:t>You may be invited to join Board Committees, subject to applicable laws and Board approval.</w:t>
      </w:r>
    </w:p>
    <w:p w14:paraId="44B87373" w14:textId="77777777" w:rsidR="00FB7D38" w:rsidRPr="00FB7D38" w:rsidRDefault="00FB7D38" w:rsidP="00FB7D38">
      <w:r w:rsidRPr="00FB7D38">
        <w:pict w14:anchorId="6415C59B">
          <v:rect id="_x0000_i1101" style="width:0;height:1.5pt" o:hralign="center" o:hrstd="t" o:hr="t" fillcolor="#a0a0a0" stroked="f"/>
        </w:pict>
      </w:r>
    </w:p>
    <w:p w14:paraId="7331E694" w14:textId="77777777" w:rsidR="00FB7D38" w:rsidRPr="00FB7D38" w:rsidRDefault="00FB7D38" w:rsidP="00FB7D38">
      <w:pPr>
        <w:rPr>
          <w:b/>
          <w:bCs/>
        </w:rPr>
      </w:pPr>
      <w:r w:rsidRPr="00FB7D38">
        <w:rPr>
          <w:b/>
          <w:bCs/>
        </w:rPr>
        <w:t>5. Confidentiality and Conflict of Interest</w:t>
      </w:r>
    </w:p>
    <w:p w14:paraId="5C67B9DE" w14:textId="77777777" w:rsidR="00FB7D38" w:rsidRPr="00FB7D38" w:rsidRDefault="00FB7D38" w:rsidP="00FB7D38">
      <w:pPr>
        <w:numPr>
          <w:ilvl w:val="0"/>
          <w:numId w:val="5"/>
        </w:numPr>
      </w:pPr>
      <w:r w:rsidRPr="00FB7D38">
        <w:t>You shall maintain strict confidentiality of Company information.</w:t>
      </w:r>
    </w:p>
    <w:p w14:paraId="12526E77" w14:textId="77777777" w:rsidR="00FB7D38" w:rsidRPr="00FB7D38" w:rsidRDefault="00FB7D38" w:rsidP="00FB7D38">
      <w:pPr>
        <w:numPr>
          <w:ilvl w:val="0"/>
          <w:numId w:val="5"/>
        </w:numPr>
      </w:pPr>
      <w:r w:rsidRPr="00FB7D38">
        <w:t>You must disclose any conflict of interest and abstain from participating in related decisions.</w:t>
      </w:r>
    </w:p>
    <w:p w14:paraId="7F648585" w14:textId="77777777" w:rsidR="00FB7D38" w:rsidRPr="00FB7D38" w:rsidRDefault="00FB7D38" w:rsidP="00FB7D38">
      <w:r w:rsidRPr="00FB7D38">
        <w:pict w14:anchorId="324AB5C8">
          <v:rect id="_x0000_i1102" style="width:0;height:1.5pt" o:hralign="center" o:hrstd="t" o:hr="t" fillcolor="#a0a0a0" stroked="f"/>
        </w:pict>
      </w:r>
    </w:p>
    <w:p w14:paraId="4E634BA8" w14:textId="77777777" w:rsidR="00FB7D38" w:rsidRPr="00FB7D38" w:rsidRDefault="00FB7D38" w:rsidP="00FB7D38">
      <w:pPr>
        <w:rPr>
          <w:b/>
          <w:bCs/>
        </w:rPr>
      </w:pPr>
      <w:r w:rsidRPr="00FB7D38">
        <w:rPr>
          <w:b/>
          <w:bCs/>
        </w:rPr>
        <w:t>6. Insurance</w:t>
      </w:r>
    </w:p>
    <w:p w14:paraId="525A4E1D" w14:textId="77777777" w:rsidR="00FB7D38" w:rsidRPr="00FB7D38" w:rsidRDefault="00FB7D38" w:rsidP="00FB7D38">
      <w:pPr>
        <w:numPr>
          <w:ilvl w:val="0"/>
          <w:numId w:val="6"/>
        </w:numPr>
      </w:pPr>
      <w:r w:rsidRPr="00FB7D38">
        <w:t>The Company shall maintain Directors’ and Officers’ liability insurance for the term of your appointment.</w:t>
      </w:r>
    </w:p>
    <w:p w14:paraId="6D737F75" w14:textId="77777777" w:rsidR="00FB7D38" w:rsidRPr="00FB7D38" w:rsidRDefault="00FB7D38" w:rsidP="00FB7D38">
      <w:r w:rsidRPr="00FB7D38">
        <w:pict w14:anchorId="772C97C3">
          <v:rect id="_x0000_i1103" style="width:0;height:1.5pt" o:hralign="center" o:hrstd="t" o:hr="t" fillcolor="#a0a0a0" stroked="f"/>
        </w:pict>
      </w:r>
    </w:p>
    <w:p w14:paraId="02ED8BF1" w14:textId="77777777" w:rsidR="00FB7D38" w:rsidRPr="00FB7D38" w:rsidRDefault="00FB7D38" w:rsidP="00FB7D38">
      <w:pPr>
        <w:rPr>
          <w:b/>
          <w:bCs/>
        </w:rPr>
      </w:pPr>
      <w:r w:rsidRPr="00FB7D38">
        <w:rPr>
          <w:b/>
          <w:bCs/>
        </w:rPr>
        <w:t>7. Termination and Resignation</w:t>
      </w:r>
    </w:p>
    <w:p w14:paraId="6E1E4755" w14:textId="77777777" w:rsidR="00FB7D38" w:rsidRPr="00FB7D38" w:rsidRDefault="00FB7D38" w:rsidP="00FB7D38">
      <w:pPr>
        <w:numPr>
          <w:ilvl w:val="0"/>
          <w:numId w:val="7"/>
        </w:numPr>
      </w:pPr>
      <w:r w:rsidRPr="00FB7D38">
        <w:t>You may resign by giving 30 days’ notice and filing the resignation with the Registrar of Companies.</w:t>
      </w:r>
    </w:p>
    <w:p w14:paraId="1AA37D39" w14:textId="77777777" w:rsidR="00FB7D38" w:rsidRPr="00FB7D38" w:rsidRDefault="00FB7D38" w:rsidP="00FB7D38">
      <w:pPr>
        <w:numPr>
          <w:ilvl w:val="0"/>
          <w:numId w:val="7"/>
        </w:numPr>
      </w:pPr>
      <w:r w:rsidRPr="00FB7D38">
        <w:t>The Company may terminate your appointment in accordance with the Act or Articles of Association.</w:t>
      </w:r>
    </w:p>
    <w:p w14:paraId="0D07A922" w14:textId="77777777" w:rsidR="00FB7D38" w:rsidRPr="00FB7D38" w:rsidRDefault="00FB7D38" w:rsidP="00FB7D38">
      <w:r w:rsidRPr="00FB7D38">
        <w:pict w14:anchorId="04C71971">
          <v:rect id="_x0000_i1104" style="width:0;height:1.5pt" o:hralign="center" o:hrstd="t" o:hr="t" fillcolor="#a0a0a0" stroked="f"/>
        </w:pict>
      </w:r>
    </w:p>
    <w:p w14:paraId="79F04461" w14:textId="77777777" w:rsidR="00FB7D38" w:rsidRPr="00FB7D38" w:rsidRDefault="00FB7D38" w:rsidP="00FB7D38">
      <w:pPr>
        <w:rPr>
          <w:b/>
          <w:bCs/>
        </w:rPr>
      </w:pPr>
      <w:r w:rsidRPr="00FB7D38">
        <w:rPr>
          <w:b/>
          <w:bCs/>
        </w:rPr>
        <w:t>8. Evaluation</w:t>
      </w:r>
    </w:p>
    <w:p w14:paraId="117C44F0" w14:textId="77777777" w:rsidR="00FB7D38" w:rsidRPr="00FB7D38" w:rsidRDefault="00FB7D38" w:rsidP="00FB7D38">
      <w:pPr>
        <w:numPr>
          <w:ilvl w:val="0"/>
          <w:numId w:val="8"/>
        </w:numPr>
      </w:pPr>
      <w:r w:rsidRPr="00FB7D38">
        <w:t>Your performance shall be evaluated annually by the Board or its committee, and re-appointment shall be based on the outcome.</w:t>
      </w:r>
    </w:p>
    <w:p w14:paraId="676D5CDD" w14:textId="77777777" w:rsidR="00FB7D38" w:rsidRPr="00FB7D38" w:rsidRDefault="00FB7D38" w:rsidP="00FB7D38">
      <w:r w:rsidRPr="00FB7D38">
        <w:pict w14:anchorId="6527B26E">
          <v:rect id="_x0000_i1105" style="width:0;height:1.5pt" o:hralign="center" o:hrstd="t" o:hr="t" fillcolor="#a0a0a0" stroked="f"/>
        </w:pict>
      </w:r>
    </w:p>
    <w:p w14:paraId="69907488" w14:textId="77777777" w:rsidR="00FB7D38" w:rsidRPr="00FB7D38" w:rsidRDefault="00FB7D38" w:rsidP="00FB7D38">
      <w:pPr>
        <w:rPr>
          <w:b/>
          <w:bCs/>
        </w:rPr>
      </w:pPr>
      <w:r w:rsidRPr="00FB7D38">
        <w:rPr>
          <w:b/>
          <w:bCs/>
        </w:rPr>
        <w:lastRenderedPageBreak/>
        <w:t>9. Governing Law</w:t>
      </w:r>
    </w:p>
    <w:p w14:paraId="65D374F9" w14:textId="77777777" w:rsidR="00FB7D38" w:rsidRPr="00FB7D38" w:rsidRDefault="00FB7D38" w:rsidP="00FB7D38">
      <w:pPr>
        <w:numPr>
          <w:ilvl w:val="0"/>
          <w:numId w:val="9"/>
        </w:numPr>
      </w:pPr>
      <w:r w:rsidRPr="00FB7D38">
        <w:t>This appointment shall be governed by the laws of India and subject to the jurisdiction of courts in [City].</w:t>
      </w:r>
    </w:p>
    <w:p w14:paraId="7C3B600D" w14:textId="77777777" w:rsidR="00FB7D38" w:rsidRPr="00FB7D38" w:rsidRDefault="00FB7D38" w:rsidP="00FB7D38">
      <w:r w:rsidRPr="00FB7D38">
        <w:pict w14:anchorId="3EF51082">
          <v:rect id="_x0000_i1106" style="width:0;height:1.5pt" o:hralign="center" o:hrstd="t" o:hr="t" fillcolor="#a0a0a0" stroked="f"/>
        </w:pict>
      </w:r>
    </w:p>
    <w:p w14:paraId="0CE0CCA2" w14:textId="77777777" w:rsidR="00FB7D38" w:rsidRPr="00FB7D38" w:rsidRDefault="00FB7D38" w:rsidP="00FB7D38">
      <w:r w:rsidRPr="00FB7D38">
        <w:t>Please confirm your acceptance of the above terms by signing and returning a copy of this letter.</w:t>
      </w:r>
    </w:p>
    <w:p w14:paraId="27172AB6" w14:textId="77777777" w:rsidR="00FB7D38" w:rsidRPr="00FB7D38" w:rsidRDefault="00FB7D38" w:rsidP="00FB7D38">
      <w:r w:rsidRPr="00FB7D38">
        <w:t>Warm regards,</w:t>
      </w:r>
      <w:r w:rsidRPr="00FB7D38">
        <w:br/>
        <w:t>For SANDEEP EDGETECH LIMITED</w:t>
      </w:r>
      <w:r w:rsidRPr="00FB7D38">
        <w:br/>
        <w:t>[Name]</w:t>
      </w:r>
      <w:r w:rsidRPr="00FB7D38">
        <w:br/>
        <w:t>[Designation] – Authorized Signatory</w:t>
      </w:r>
      <w:r w:rsidRPr="00FB7D38">
        <w:br/>
        <w:t>DIN: [Insert DIN]</w:t>
      </w:r>
    </w:p>
    <w:p w14:paraId="3ECE4303" w14:textId="77777777" w:rsidR="00FB7D38" w:rsidRPr="00FB7D38" w:rsidRDefault="00FB7D38" w:rsidP="00FB7D38">
      <w:r w:rsidRPr="00FB7D38">
        <w:pict w14:anchorId="5A87304E">
          <v:rect id="_x0000_i1107" style="width:0;height:1.5pt" o:hralign="center" o:hrstd="t" o:hr="t" fillcolor="#a0a0a0" stroked="f"/>
        </w:pict>
      </w:r>
    </w:p>
    <w:p w14:paraId="09ED9B17" w14:textId="77777777" w:rsidR="00FB7D38" w:rsidRPr="00FB7D38" w:rsidRDefault="00FB7D38" w:rsidP="00FB7D38">
      <w:r w:rsidRPr="00FB7D38">
        <w:rPr>
          <w:b/>
          <w:bCs/>
        </w:rPr>
        <w:t>Agreed and Accepted</w:t>
      </w:r>
      <w:r w:rsidRPr="00FB7D38">
        <w:br/>
        <w:t>Signature: ____________________</w:t>
      </w:r>
      <w:r w:rsidRPr="00FB7D38">
        <w:br/>
        <w:t>Name: [Full Name]</w:t>
      </w:r>
      <w:r w:rsidRPr="00FB7D38">
        <w:br/>
        <w:t>DIN: [Insert DIN]</w:t>
      </w:r>
      <w:r w:rsidRPr="00FB7D38">
        <w:br/>
        <w:t>Date: [Insert Date]</w:t>
      </w:r>
    </w:p>
    <w:p w14:paraId="7B638264" w14:textId="77777777" w:rsidR="00FB7D38" w:rsidRPr="00FB7D38" w:rsidRDefault="00FB7D38" w:rsidP="00FB7D38">
      <w:r w:rsidRPr="00FB7D38">
        <w:pict w14:anchorId="0F54FB74">
          <v:rect id="_x0000_i1108" style="width:0;height:1.5pt" o:hralign="center" o:hrstd="t" o:hr="t" fillcolor="#a0a0a0" stroked="f"/>
        </w:pict>
      </w:r>
    </w:p>
    <w:p w14:paraId="338E29A5" w14:textId="77777777" w:rsidR="00FB7D38" w:rsidRPr="00FB7D38" w:rsidRDefault="00FB7D38" w:rsidP="00FB7D38">
      <w:r w:rsidRPr="00FB7D38">
        <w:t>Would you like this formatted into a downloadable document or tailored further with specific names, dates, or remuneration figures?</w:t>
      </w:r>
    </w:p>
    <w:p w14:paraId="2460D6B3" w14:textId="77777777" w:rsidR="00FB7D38" w:rsidRDefault="00FB7D38"/>
    <w:sectPr w:rsidR="00FB7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BF8"/>
    <w:multiLevelType w:val="multilevel"/>
    <w:tmpl w:val="55A6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D7FAC"/>
    <w:multiLevelType w:val="multilevel"/>
    <w:tmpl w:val="7EC4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73A30"/>
    <w:multiLevelType w:val="multilevel"/>
    <w:tmpl w:val="14CE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E3926"/>
    <w:multiLevelType w:val="multilevel"/>
    <w:tmpl w:val="3562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D2705"/>
    <w:multiLevelType w:val="multilevel"/>
    <w:tmpl w:val="5C38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45FDB"/>
    <w:multiLevelType w:val="multilevel"/>
    <w:tmpl w:val="5322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94DEA"/>
    <w:multiLevelType w:val="multilevel"/>
    <w:tmpl w:val="7B72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147B7"/>
    <w:multiLevelType w:val="multilevel"/>
    <w:tmpl w:val="1010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B7CD2"/>
    <w:multiLevelType w:val="multilevel"/>
    <w:tmpl w:val="C85E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553625">
    <w:abstractNumId w:val="6"/>
  </w:num>
  <w:num w:numId="2" w16cid:durableId="2058510963">
    <w:abstractNumId w:val="8"/>
  </w:num>
  <w:num w:numId="3" w16cid:durableId="2005425337">
    <w:abstractNumId w:val="2"/>
  </w:num>
  <w:num w:numId="4" w16cid:durableId="1517619972">
    <w:abstractNumId w:val="0"/>
  </w:num>
  <w:num w:numId="5" w16cid:durableId="414397275">
    <w:abstractNumId w:val="5"/>
  </w:num>
  <w:num w:numId="6" w16cid:durableId="1479884578">
    <w:abstractNumId w:val="7"/>
  </w:num>
  <w:num w:numId="7" w16cid:durableId="426460805">
    <w:abstractNumId w:val="4"/>
  </w:num>
  <w:num w:numId="8" w16cid:durableId="1438914371">
    <w:abstractNumId w:val="3"/>
  </w:num>
  <w:num w:numId="9" w16cid:durableId="82497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38"/>
    <w:rsid w:val="00076963"/>
    <w:rsid w:val="00F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299B"/>
  <w15:chartTrackingRefBased/>
  <w15:docId w15:val="{838090E4-18CC-4D07-9093-100D8C8C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Jain</dc:creator>
  <cp:keywords/>
  <dc:description/>
  <cp:lastModifiedBy>Divya Jain</cp:lastModifiedBy>
  <cp:revision>1</cp:revision>
  <dcterms:created xsi:type="dcterms:W3CDTF">2025-10-08T06:26:00Z</dcterms:created>
  <dcterms:modified xsi:type="dcterms:W3CDTF">2025-10-08T06:29:00Z</dcterms:modified>
</cp:coreProperties>
</file>